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E11" w:rsidRPr="006F478A" w:rsidRDefault="00265E11" w:rsidP="00265E11">
      <w:pPr>
        <w:spacing w:after="0" w:line="240" w:lineRule="auto"/>
        <w:rPr>
          <w:b/>
        </w:rPr>
      </w:pPr>
      <w:r w:rsidRPr="006F478A">
        <w:rPr>
          <w:b/>
        </w:rPr>
        <w:t>РЕКОМЕНДАЦИИ ГРАЖДАНАМ: Как выбрать водоем для купания</w:t>
      </w:r>
    </w:p>
    <w:p w:rsidR="00265E11" w:rsidRDefault="00265E11" w:rsidP="00265E11">
      <w:pPr>
        <w:spacing w:after="0" w:line="240" w:lineRule="auto"/>
      </w:pPr>
    </w:p>
    <w:p w:rsidR="00265E11" w:rsidRDefault="00265E11" w:rsidP="007D28FC">
      <w:pPr>
        <w:spacing w:after="0" w:line="240" w:lineRule="auto"/>
        <w:ind w:firstLine="708"/>
        <w:jc w:val="both"/>
      </w:pPr>
      <w:r>
        <w:t>При выборе мест отдыха необходимо обратить внимание на благоустройство пляжа: наличие мусоросборников, скамеек, теневых навесов, кабинок для переодевания, графиков уборки, организованного спасательного и медицинского пунктов. Рядом с пляжем должны быть общественные туалеты.</w:t>
      </w:r>
    </w:p>
    <w:p w:rsidR="00265E11" w:rsidRDefault="00265E11" w:rsidP="007D28FC">
      <w:pPr>
        <w:spacing w:after="0" w:line="240" w:lineRule="auto"/>
        <w:ind w:firstLine="708"/>
        <w:jc w:val="both"/>
      </w:pPr>
      <w:r>
        <w:t>Собираясь на пляж, обязательно нужно взять с собой головной убор, питьевую воду, полотенце, зонтик. Загорать лучше под зонтиком в утренние и послеобеденные часы.</w:t>
      </w:r>
    </w:p>
    <w:p w:rsidR="00265E11" w:rsidRDefault="00265E11" w:rsidP="007D28FC">
      <w:pPr>
        <w:spacing w:after="0" w:line="240" w:lineRule="auto"/>
        <w:ind w:firstLine="708"/>
        <w:jc w:val="both"/>
      </w:pPr>
      <w:r>
        <w:t>Нельзя пить воду из водоема, мыть в ней овощи, посуду, полоскать рот.</w:t>
      </w:r>
    </w:p>
    <w:p w:rsidR="00265E11" w:rsidRDefault="00265E11" w:rsidP="007D28FC">
      <w:pPr>
        <w:spacing w:after="0" w:line="240" w:lineRule="auto"/>
        <w:ind w:firstLine="708"/>
        <w:jc w:val="both"/>
      </w:pPr>
      <w:r>
        <w:t>Необходимо избегать употребления алкогольных напитков, тем более нельзя купаться в состоянии алкогольного опьянения.</w:t>
      </w:r>
    </w:p>
    <w:p w:rsidR="00265E11" w:rsidRDefault="00265E11" w:rsidP="007D28FC">
      <w:pPr>
        <w:spacing w:after="0" w:line="240" w:lineRule="auto"/>
        <w:ind w:firstLine="708"/>
        <w:jc w:val="both"/>
      </w:pPr>
      <w:r>
        <w:t>На пляжах не рекомендуется отдыхать и купаться с домашними животными. Нельзя бросать и отставлять после себя мусор, его нужно выбрасывать в специально отведенные места.</w:t>
      </w:r>
    </w:p>
    <w:p w:rsidR="00265E11" w:rsidRDefault="00265E11" w:rsidP="007D28FC">
      <w:pPr>
        <w:spacing w:after="0" w:line="240" w:lineRule="auto"/>
        <w:ind w:firstLine="708"/>
        <w:jc w:val="both"/>
      </w:pPr>
      <w:r>
        <w:t>Купайтесь только в специально оборудованных и разрешенных для этих целей местах.</w:t>
      </w:r>
    </w:p>
    <w:p w:rsidR="00265E11" w:rsidRDefault="00265E11" w:rsidP="007D28FC">
      <w:pPr>
        <w:spacing w:after="0" w:line="240" w:lineRule="auto"/>
        <w:ind w:firstLine="708"/>
        <w:jc w:val="both"/>
      </w:pPr>
      <w:r>
        <w:t>При купании в водоемах и бассейнах не следует допускать попадания воды в рот. Если это случилось, рекомендуем следить за собственным здоровьем. При ухудшении самочувствия необходимо обратиться в медицинское учреждение. Кроме того, при попадании воды в рот очень важно сразу прополоскать рот бутилированной водой, это снизит риск заражения.</w:t>
      </w:r>
    </w:p>
    <w:p w:rsidR="00265E11" w:rsidRDefault="00265E11" w:rsidP="007D28FC">
      <w:pPr>
        <w:spacing w:after="0" w:line="240" w:lineRule="auto"/>
        <w:ind w:firstLine="708"/>
        <w:jc w:val="both"/>
      </w:pPr>
      <w:r>
        <w:t>После купания в водоемах необходимо принять душ.</w:t>
      </w:r>
    </w:p>
    <w:p w:rsidR="00265E11" w:rsidRDefault="00265E11" w:rsidP="00265E11">
      <w:pPr>
        <w:spacing w:after="0" w:line="240" w:lineRule="auto"/>
      </w:pPr>
    </w:p>
    <w:p w:rsidR="00265E11" w:rsidRPr="0047031C" w:rsidRDefault="00265E11" w:rsidP="00265E11">
      <w:pPr>
        <w:spacing w:after="0" w:line="240" w:lineRule="auto"/>
        <w:rPr>
          <w:b/>
        </w:rPr>
      </w:pPr>
      <w:r w:rsidRPr="0047031C">
        <w:rPr>
          <w:b/>
        </w:rPr>
        <w:t xml:space="preserve">Водоемы и </w:t>
      </w:r>
      <w:proofErr w:type="spellStart"/>
      <w:r w:rsidRPr="0047031C">
        <w:rPr>
          <w:b/>
        </w:rPr>
        <w:t>коронавирус</w:t>
      </w:r>
      <w:proofErr w:type="spellEnd"/>
    </w:p>
    <w:p w:rsidR="00265E11" w:rsidRDefault="00265E11" w:rsidP="007D28FC">
      <w:pPr>
        <w:spacing w:after="0" w:line="240" w:lineRule="auto"/>
        <w:ind w:firstLine="708"/>
        <w:jc w:val="both"/>
      </w:pPr>
      <w:r>
        <w:t xml:space="preserve">Открытые водоемы не могут считаться источником передачи новой </w:t>
      </w:r>
      <w:proofErr w:type="spellStart"/>
      <w:r>
        <w:t>коронавирусной</w:t>
      </w:r>
      <w:proofErr w:type="spellEnd"/>
      <w:r>
        <w:t xml:space="preserve"> инфекции, поскольку вода подвергается воздействию большого количества солнечных лучей, которые губительны для вируса. Подтверждений того, что COVID-19, который передается от человека к человеку воздушно-капельным путем, может распространяться через воду, на сегодняшний день нет.</w:t>
      </w:r>
    </w:p>
    <w:p w:rsidR="00265E11" w:rsidRPr="0047031C" w:rsidRDefault="00265E11" w:rsidP="007D28FC">
      <w:pPr>
        <w:spacing w:after="0" w:line="240" w:lineRule="auto"/>
        <w:jc w:val="both"/>
        <w:rPr>
          <w:b/>
        </w:rPr>
      </w:pPr>
      <w:r w:rsidRPr="0047031C">
        <w:rPr>
          <w:b/>
        </w:rPr>
        <w:t>Чем можно заразиться в загрязненных водоемах</w:t>
      </w:r>
    </w:p>
    <w:p w:rsidR="00265E11" w:rsidRDefault="00265E11" w:rsidP="007D28FC">
      <w:pPr>
        <w:spacing w:after="0" w:line="240" w:lineRule="auto"/>
        <w:ind w:firstLine="708"/>
        <w:jc w:val="both"/>
      </w:pPr>
      <w:proofErr w:type="spellStart"/>
      <w:r w:rsidRPr="007D28FC">
        <w:rPr>
          <w:b/>
        </w:rPr>
        <w:t>Церкариоз</w:t>
      </w:r>
      <w:proofErr w:type="spellEnd"/>
      <w:r>
        <w:t xml:space="preserve"> или «зуд купальщика». Инфекцию переносят утки, поскольку эти водоплавающие часто заражены паразитами. Человеку они не передаются, но способны дать аллергическую реакцию в виде мелкой зудящей красной сыпи на коже. Если вы подозреваете у себя </w:t>
      </w:r>
      <w:proofErr w:type="spellStart"/>
      <w:r>
        <w:t>церкариоз</w:t>
      </w:r>
      <w:proofErr w:type="spellEnd"/>
      <w:r>
        <w:t>, необходимо обратиться к врачу-дерматологу.</w:t>
      </w:r>
    </w:p>
    <w:p w:rsidR="00265E11" w:rsidRDefault="00265E11" w:rsidP="007D28FC">
      <w:pPr>
        <w:spacing w:after="0" w:line="240" w:lineRule="auto"/>
        <w:ind w:firstLine="708"/>
        <w:jc w:val="both"/>
      </w:pPr>
      <w:proofErr w:type="spellStart"/>
      <w:r w:rsidRPr="007D28FC">
        <w:rPr>
          <w:b/>
        </w:rPr>
        <w:t>Лямблиоз</w:t>
      </w:r>
      <w:proofErr w:type="spellEnd"/>
      <w:r w:rsidRPr="007D28FC">
        <w:rPr>
          <w:b/>
        </w:rPr>
        <w:t>.</w:t>
      </w:r>
      <w:r>
        <w:t xml:space="preserve"> Лямблии — простейшие микроорганизмы, которые могут попасть к человеку из сточных вод, в которых есть фекалии. Особенно рискуют дети, которые при купании часто глотают воду. Симптомы заражения — боль в животе, тошнота, жидкий стул могут появиться через 1–2 недели. Нужно сдать анализ на лямблии, и если он будет положительным, то придется лечиться антибиотиками и соблюдать диету.</w:t>
      </w:r>
    </w:p>
    <w:p w:rsidR="00265E11" w:rsidRDefault="00265E11" w:rsidP="007D28FC">
      <w:pPr>
        <w:spacing w:after="0" w:line="240" w:lineRule="auto"/>
        <w:ind w:firstLine="708"/>
        <w:jc w:val="both"/>
      </w:pPr>
      <w:r w:rsidRPr="007D28FC">
        <w:rPr>
          <w:b/>
        </w:rPr>
        <w:t>Лептоспироз.</w:t>
      </w:r>
      <w:r>
        <w:t xml:space="preserve"> Эта опасная бактериальная инфекция передаётся людям от животных и поражает печень и почки. Риск заражения повышает наличие на коже ран и ссадин. Сначала возникает головная боль и жар, начинает болеть живот, затем краснеют глаза и возникает желтуха. С такими симптомами необходимо срочно обратиться к врачу, поскольку болезнь связана с угрозой жизни и здоровью.</w:t>
      </w:r>
    </w:p>
    <w:p w:rsidR="00265E11" w:rsidRDefault="00265E11" w:rsidP="007D28FC">
      <w:pPr>
        <w:spacing w:after="0" w:line="240" w:lineRule="auto"/>
        <w:ind w:firstLine="708"/>
      </w:pPr>
      <w:proofErr w:type="spellStart"/>
      <w:r w:rsidRPr="006F478A">
        <w:rPr>
          <w:b/>
        </w:rPr>
        <w:t>Ротавирус</w:t>
      </w:r>
      <w:proofErr w:type="spellEnd"/>
      <w:r w:rsidRPr="006F478A">
        <w:rPr>
          <w:b/>
        </w:rPr>
        <w:t>.</w:t>
      </w:r>
      <w:r>
        <w:t xml:space="preserve"> Симптомы </w:t>
      </w:r>
      <w:proofErr w:type="spellStart"/>
      <w:r>
        <w:t>ротавирусной</w:t>
      </w:r>
      <w:proofErr w:type="spellEnd"/>
      <w:r>
        <w:t xml:space="preserve"> инфекции — диарея, рвота, высокая температура, астения могут появиться не сразу. Инкубационный период у взрослых составляет от 15 часов до 1 недели. Этиотропного лечения нет, но есть прививка, которую необходимо сделать малышам и людям с сердечными заболеваниями, для которых обезвоживание может нести огромную опасность. Лечение </w:t>
      </w:r>
      <w:proofErr w:type="spellStart"/>
      <w:r>
        <w:t>ротавируса</w:t>
      </w:r>
      <w:proofErr w:type="spellEnd"/>
      <w:r>
        <w:t xml:space="preserve"> симптоматическое: обильное питье, </w:t>
      </w:r>
      <w:proofErr w:type="spellStart"/>
      <w:r>
        <w:t>регидратация</w:t>
      </w:r>
      <w:proofErr w:type="spellEnd"/>
      <w:r>
        <w:t xml:space="preserve"> с помощью специальных растворов, жаропонижающие лекарства, диета.</w:t>
      </w:r>
    </w:p>
    <w:p w:rsidR="00265E11" w:rsidRDefault="00265E11" w:rsidP="007D28FC">
      <w:pPr>
        <w:spacing w:after="0" w:line="240" w:lineRule="auto"/>
        <w:ind w:firstLine="708"/>
        <w:jc w:val="both"/>
      </w:pPr>
      <w:r w:rsidRPr="006F478A">
        <w:rPr>
          <w:b/>
        </w:rPr>
        <w:t>Кроме этих инфекций</w:t>
      </w:r>
      <w:r>
        <w:t xml:space="preserve"> в воде можно заразиться гепатитами А и Е, холерой, дизентерией, сальмонеллёзом, </w:t>
      </w:r>
      <w:proofErr w:type="spellStart"/>
      <w:r>
        <w:t>эшерихиозом</w:t>
      </w:r>
      <w:proofErr w:type="spellEnd"/>
      <w:r>
        <w:t xml:space="preserve">, и даже брюшным тифом. Специалисты </w:t>
      </w:r>
      <w:proofErr w:type="spellStart"/>
      <w:r>
        <w:t>Роспотребнадзора</w:t>
      </w:r>
      <w:proofErr w:type="spellEnd"/>
      <w:r>
        <w:t xml:space="preserve"> рекомендуют не рисковать и купаться только там, где это делать разрешено и безопасно.</w:t>
      </w:r>
    </w:p>
    <w:p w:rsidR="00265E11" w:rsidRPr="006F478A" w:rsidRDefault="00265E11" w:rsidP="007D28FC">
      <w:pPr>
        <w:spacing w:after="0" w:line="240" w:lineRule="auto"/>
        <w:jc w:val="both"/>
        <w:rPr>
          <w:b/>
        </w:rPr>
      </w:pPr>
      <w:r w:rsidRPr="006F478A">
        <w:rPr>
          <w:b/>
        </w:rPr>
        <w:t>Чем можно заразиться на пляже</w:t>
      </w:r>
    </w:p>
    <w:p w:rsidR="00265E11" w:rsidRDefault="00265E11" w:rsidP="007D28FC">
      <w:pPr>
        <w:spacing w:after="0" w:line="240" w:lineRule="auto"/>
        <w:jc w:val="both"/>
      </w:pPr>
      <w:r>
        <w:t>Любители закапываться в песок рискуют заразиться:</w:t>
      </w:r>
    </w:p>
    <w:p w:rsidR="00265E11" w:rsidRDefault="00265E11" w:rsidP="007D28FC">
      <w:pPr>
        <w:spacing w:after="0" w:line="240" w:lineRule="auto"/>
        <w:jc w:val="both"/>
      </w:pPr>
      <w:r>
        <w:t>- вирусным гепатитом А;</w:t>
      </w:r>
    </w:p>
    <w:p w:rsidR="00265E11" w:rsidRDefault="00265E11" w:rsidP="007D28FC">
      <w:pPr>
        <w:spacing w:after="0" w:line="240" w:lineRule="auto"/>
        <w:jc w:val="both"/>
      </w:pPr>
      <w:r>
        <w:t>- бактериальными, паразитарными и грибковыми заболеваниями;</w:t>
      </w:r>
    </w:p>
    <w:p w:rsidR="00265E11" w:rsidRDefault="00265E11" w:rsidP="007D28FC">
      <w:pPr>
        <w:spacing w:after="0" w:line="240" w:lineRule="auto"/>
        <w:jc w:val="both"/>
      </w:pPr>
      <w:r>
        <w:lastRenderedPageBreak/>
        <w:t>- глистными инвазиями.</w:t>
      </w:r>
    </w:p>
    <w:p w:rsidR="00265E11" w:rsidRPr="006F478A" w:rsidRDefault="00265E11" w:rsidP="007D28FC">
      <w:pPr>
        <w:spacing w:after="0" w:line="240" w:lineRule="auto"/>
        <w:jc w:val="both"/>
        <w:rPr>
          <w:b/>
        </w:rPr>
      </w:pPr>
      <w:r w:rsidRPr="006F478A">
        <w:rPr>
          <w:b/>
        </w:rPr>
        <w:t>На что обратить внимание</w:t>
      </w:r>
    </w:p>
    <w:p w:rsidR="00265E11" w:rsidRDefault="00265E11" w:rsidP="007D28FC">
      <w:pPr>
        <w:spacing w:after="0" w:line="240" w:lineRule="auto"/>
        <w:ind w:firstLine="708"/>
        <w:jc w:val="both"/>
      </w:pPr>
      <w:r>
        <w:t xml:space="preserve">Симптомы возможного заражения могут проявиться почти сразу, но иногда это происходит спустя несколько дней или даже через пару недель после купания в водоеме. Опасными симптомами являются зуд, высыпания на коже и слизистых, выделения из половых органов, диспепсические расстройства, подъем температуры. В этих случаях надо срочно обратиться к врачу. При подозрении на стафилококковую инфекцию и гепатит А проводят ПЦР-диагностику. Наличие антигенов рота- и </w:t>
      </w:r>
      <w:proofErr w:type="spellStart"/>
      <w:r>
        <w:t>энтеровирусов</w:t>
      </w:r>
      <w:proofErr w:type="spellEnd"/>
      <w:r>
        <w:t>, лямблий и других возбудителей паразитарных заболеваний можно выявить по анализу кала.</w:t>
      </w:r>
    </w:p>
    <w:p w:rsidR="00265E11" w:rsidRPr="006F478A" w:rsidRDefault="00265E11" w:rsidP="00265E11">
      <w:pPr>
        <w:spacing w:after="0" w:line="240" w:lineRule="auto"/>
        <w:rPr>
          <w:b/>
        </w:rPr>
      </w:pPr>
      <w:r w:rsidRPr="006F478A">
        <w:rPr>
          <w:b/>
        </w:rPr>
        <w:t>Как снизить риски</w:t>
      </w:r>
    </w:p>
    <w:p w:rsidR="00265E11" w:rsidRDefault="00265E11" w:rsidP="007D28FC">
      <w:pPr>
        <w:spacing w:after="0" w:line="240" w:lineRule="auto"/>
        <w:ind w:firstLine="708"/>
        <w:jc w:val="both"/>
      </w:pPr>
      <w:r>
        <w:t>- Не купаться при наличии ран и ссадин на коже и в случае заболевания ОРВИ или сразу же после болезни, так как в такие периоды у человека ослаблен иммунитет.</w:t>
      </w:r>
    </w:p>
    <w:p w:rsidR="00265E11" w:rsidRDefault="00265E11" w:rsidP="007D28FC">
      <w:pPr>
        <w:spacing w:after="0" w:line="240" w:lineRule="auto"/>
        <w:ind w:firstLine="708"/>
        <w:jc w:val="both"/>
      </w:pPr>
      <w:r>
        <w:t>- Во время купания не глотать воду, так как в организм бактерии чаще всего попадают через рот при заглатывании воды.</w:t>
      </w:r>
    </w:p>
    <w:p w:rsidR="00265E11" w:rsidRDefault="00265E11" w:rsidP="007D28FC">
      <w:pPr>
        <w:spacing w:after="0" w:line="240" w:lineRule="auto"/>
        <w:ind w:firstLine="708"/>
        <w:jc w:val="both"/>
      </w:pPr>
      <w:r>
        <w:t>- После купания в водоеме необходимо сразу ополоснуться водой (можно даже из бутылки) прямо на пляже или протереть кожу антибактериальными влажными салфетками или антисептиком. Небольшую емкость с антисептиком стоит всегда брать с собой на пляж.</w:t>
      </w:r>
    </w:p>
    <w:p w:rsidR="00265E11" w:rsidRDefault="00265E11" w:rsidP="007D28FC">
      <w:pPr>
        <w:spacing w:after="0" w:line="240" w:lineRule="auto"/>
        <w:ind w:firstLine="708"/>
        <w:jc w:val="both"/>
      </w:pPr>
      <w:r>
        <w:t>- Дома принять душ с мылом и мочалкой.</w:t>
      </w:r>
    </w:p>
    <w:p w:rsidR="00265E11" w:rsidRPr="006F478A" w:rsidRDefault="00265E11" w:rsidP="007D28FC">
      <w:pPr>
        <w:spacing w:after="0" w:line="240" w:lineRule="auto"/>
        <w:ind w:firstLine="708"/>
        <w:rPr>
          <w:b/>
        </w:rPr>
      </w:pPr>
      <w:r w:rsidRPr="006F478A">
        <w:rPr>
          <w:b/>
        </w:rPr>
        <w:t>Где нельзя купаться</w:t>
      </w:r>
    </w:p>
    <w:p w:rsidR="00265E11" w:rsidRDefault="00265E11" w:rsidP="007D28FC">
      <w:pPr>
        <w:spacing w:after="0" w:line="240" w:lineRule="auto"/>
        <w:ind w:firstLine="708"/>
      </w:pPr>
      <w:r>
        <w:t>- Если рядом с прудом, речкой, заводью или озером есть предупредительная табличка о том, что купаться запрещено, в такой водоем действительно не стоит заходить, чтобы потом не столкнуться с серьезными дерматитами и аллергией. В них могут поступать выбросы канализационных стоков или промышленные отходы предприятий.</w:t>
      </w:r>
    </w:p>
    <w:p w:rsidR="00265E11" w:rsidRDefault="00265E11" w:rsidP="007D28FC">
      <w:pPr>
        <w:spacing w:after="0" w:line="240" w:lineRule="auto"/>
        <w:ind w:firstLine="708"/>
      </w:pPr>
      <w:r>
        <w:t>- Лучше избегать купания в водоемах со стоячей водой, заросшей тиной. Это не просто не эстетично, но и опасно. Тем более, не стоит заходить в воду, где плавают утки или вода даже на первый взгляд не выглядит чистой.</w:t>
      </w:r>
    </w:p>
    <w:p w:rsidR="00265E11" w:rsidRDefault="00265E11" w:rsidP="007D28FC">
      <w:pPr>
        <w:spacing w:after="0" w:line="240" w:lineRule="auto"/>
        <w:ind w:firstLine="708"/>
      </w:pPr>
      <w:r>
        <w:t>- Не стоит купаться и тем более нырять в водоем, из которого торчат коряги.</w:t>
      </w:r>
    </w:p>
    <w:p w:rsidR="00715D4B" w:rsidRDefault="0026146C">
      <w:r w:rsidRPr="0026146C">
        <w:rPr>
          <w:noProof/>
          <w:lang w:eastAsia="ru-RU"/>
        </w:rPr>
        <w:drawing>
          <wp:inline distT="0" distB="0" distL="0" distR="0">
            <wp:extent cx="5857875" cy="4167147"/>
            <wp:effectExtent l="0" t="0" r="0" b="5080"/>
            <wp:docPr id="1" name="Рисунок 1" descr="C:\Users\kylebaykina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ylebaykina\Desktop\Безымянны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53"/>
                    <a:stretch/>
                  </pic:blipFill>
                  <pic:spPr bwMode="auto">
                    <a:xfrm>
                      <a:off x="0" y="0"/>
                      <a:ext cx="5874315" cy="417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5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E11"/>
    <w:rsid w:val="0026146C"/>
    <w:rsid w:val="00265E11"/>
    <w:rsid w:val="006F478A"/>
    <w:rsid w:val="00715D4B"/>
    <w:rsid w:val="007D28FC"/>
    <w:rsid w:val="0083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C0121-7298-4774-8D27-068FF459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Кулебякина Н.Г..</dc:creator>
  <cp:keywords/>
  <dc:description/>
  <cp:lastModifiedBy>Кулебякина Н.Г..</cp:lastModifiedBy>
  <cp:revision>5</cp:revision>
  <dcterms:created xsi:type="dcterms:W3CDTF">2020-08-04T05:59:00Z</dcterms:created>
  <dcterms:modified xsi:type="dcterms:W3CDTF">2020-08-05T05:42:00Z</dcterms:modified>
</cp:coreProperties>
</file>